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 xml:space="preserve">Rządowego programu rozwijania szkolnej infrastruktury oraz kompetencji uczniów i nauczycieli w zakresie technologii informacyjno-komunikacyjnych na lata 2017-2019 </w:t>
            </w:r>
            <w:proofErr w:type="gramStart"/>
            <w:r w:rsidRPr="00816FAD">
              <w:rPr>
                <w:rFonts w:ascii="Times New Roman" w:hAnsi="Times New Roman" w:cs="Times New Roman"/>
                <w:bCs/>
                <w:i/>
                <w:sz w:val="20"/>
                <w:szCs w:val="20"/>
              </w:rPr>
              <w:t>–„</w:t>
            </w:r>
            <w:proofErr w:type="gramEnd"/>
            <w:r w:rsidRPr="00816FAD">
              <w:rPr>
                <w:rFonts w:ascii="Times New Roman" w:hAnsi="Times New Roman" w:cs="Times New Roman"/>
                <w:bCs/>
                <w:i/>
                <w:sz w:val="20"/>
                <w:szCs w:val="20"/>
              </w:rPr>
              <w:t>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w:t>
            </w:r>
            <w:proofErr w:type="gramStart"/>
            <w:r w:rsidRPr="003B2E41">
              <w:rPr>
                <w:rFonts w:ascii="Times New Roman" w:eastAsia="Calibri" w:hAnsi="Times New Roman" w:cs="Times New Roman"/>
                <w:sz w:val="24"/>
                <w:szCs w:val="24"/>
              </w:rPr>
              <w:t xml:space="preserve">jest:   </w:t>
            </w:r>
            <w:proofErr w:type="gramEnd"/>
            <w:r w:rsidRPr="003B2E41">
              <w:rPr>
                <w:rFonts w:ascii="Times New Roman" w:eastAsia="Calibri" w:hAnsi="Times New Roman" w:cs="Times New Roman"/>
                <w:sz w:val="24"/>
                <w:szCs w:val="24"/>
              </w:rPr>
              <w:t xml:space="preserve">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Default="008A52C4" w:rsidP="00F21C94">
            <w:pPr>
              <w:rPr>
                <w:rFonts w:ascii="Times New Roman" w:eastAsia="Calibri" w:hAnsi="Times New Roman" w:cs="Times New Roman"/>
                <w:i/>
              </w:rPr>
            </w:pPr>
          </w:p>
          <w:p w14:paraId="20EF140D" w14:textId="77777777" w:rsidR="00281BBF" w:rsidRPr="00FD6C7B" w:rsidRDefault="00281BBF" w:rsidP="00281BBF">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w:t>
            </w:r>
            <w:proofErr w:type="gramStart"/>
            <w:r w:rsidRPr="00FD6C7B">
              <w:rPr>
                <w:rFonts w:eastAsia="Calibri"/>
                <w:i/>
                <w:color w:val="FF0000"/>
              </w:rPr>
              <w:t>…….</w:t>
            </w:r>
            <w:proofErr w:type="gramEnd"/>
            <w:r w:rsidRPr="00FD6C7B">
              <w:rPr>
                <w:rFonts w:eastAsia="Calibri"/>
                <w:i/>
                <w:color w:val="FF0000"/>
              </w:rPr>
              <w:t>.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0EE105B3" w14:textId="77777777" w:rsidR="00281BBF" w:rsidRPr="00FD6C7B" w:rsidRDefault="00281BBF" w:rsidP="00281BBF">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69A468BC" w14:textId="77777777" w:rsidR="00281BBF" w:rsidRPr="00FD6C7B" w:rsidRDefault="00281BBF" w:rsidP="00281BBF">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t>
            </w:r>
            <w:proofErr w:type="gramStart"/>
            <w:r w:rsidRPr="00FD6C7B">
              <w:rPr>
                <w:rFonts w:eastAsia="Calibri"/>
                <w:i/>
              </w:rPr>
              <w:t>wczesnoszkolnym,</w:t>
            </w:r>
            <w:proofErr w:type="gramEnd"/>
            <w:r w:rsidRPr="00FD6C7B">
              <w:rPr>
                <w:rFonts w:eastAsia="Calibri"/>
                <w:i/>
              </w:rPr>
              <w:t xml:space="preserve">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6352E3CA" w14:textId="77777777" w:rsidR="00281BBF" w:rsidRPr="00FD6C7B" w:rsidRDefault="00281BBF" w:rsidP="00281BBF">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 xml:space="preserve">również </w:t>
            </w:r>
            <w:proofErr w:type="gramStart"/>
            <w:r w:rsidRPr="00FD6C7B">
              <w:rPr>
                <w:rFonts w:eastAsia="Calibri"/>
                <w:i/>
              </w:rPr>
              <w:t>uczniów niepełnosprawnych</w:t>
            </w:r>
            <w:proofErr w:type="gramEnd"/>
            <w:r w:rsidRPr="00FD6C7B">
              <w:rPr>
                <w:rFonts w:eastAsia="Calibri"/>
                <w:i/>
              </w:rPr>
              <w:t>, niedostosowanych społecznie i zagrożonych niedostosowaniem społecznym.</w:t>
            </w:r>
          </w:p>
          <w:p w14:paraId="7DF9A102" w14:textId="77777777" w:rsidR="00281BBF" w:rsidRPr="00FD6C7B" w:rsidRDefault="00281BBF" w:rsidP="00281BBF">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6CA2C7C1" w14:textId="77777777" w:rsidR="00281BBF" w:rsidRPr="00FD6C7B" w:rsidRDefault="00281BBF" w:rsidP="00281BBF">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3BD62509" w14:textId="77777777" w:rsidR="00281BBF" w:rsidRDefault="00281BBF" w:rsidP="00281BBF">
            <w:pPr>
              <w:ind w:firstLine="825"/>
              <w:jc w:val="both"/>
              <w:rPr>
                <w:rFonts w:eastAsia="Calibri"/>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proofErr w:type="gramStart"/>
            <w:r w:rsidRPr="00FD6C7B">
              <w:rPr>
                <w:rFonts w:eastAsia="Calibri"/>
                <w:i/>
              </w:rPr>
              <w:t>kahoot</w:t>
            </w:r>
            <w:proofErr w:type="spellEnd"/>
            <w:r w:rsidRPr="00FD6C7B">
              <w:rPr>
                <w:rFonts w:eastAsia="Calibri"/>
                <w:i/>
              </w:rPr>
              <w:t>!,</w:t>
            </w:r>
            <w:proofErr w:type="gramEnd"/>
            <w:r w:rsidRPr="00FD6C7B">
              <w:rPr>
                <w:rFonts w:eastAsia="Calibri"/>
                <w:i/>
              </w:rPr>
              <w:t xml:space="preserve"> LearningApps.org, quizlet.com, webwhiteboard.com), skutkować będzie zwiększen</w:t>
            </w:r>
            <w:r>
              <w:rPr>
                <w:rFonts w:eastAsia="Calibri"/>
                <w:i/>
              </w:rPr>
              <w:t>iu częstotliwości korzystania z </w:t>
            </w:r>
            <w:r w:rsidRPr="00FD6C7B">
              <w:rPr>
                <w:rFonts w:eastAsia="Calibri"/>
                <w:i/>
              </w:rPr>
              <w:t xml:space="preserve">Internetu oraz liczby materiałów wideo używanych podczas lekcji. Korzystanie ze wskazanych technologii informacyjno-komunikacyjnych, w przyszłościowej perspektywie ewoluować do trwałej zmiany metodyki nauczania, </w:t>
            </w:r>
            <w:proofErr w:type="gramStart"/>
            <w:r w:rsidRPr="00FD6C7B">
              <w:rPr>
                <w:rFonts w:eastAsia="Calibri"/>
                <w:i/>
              </w:rPr>
              <w:t>ze</w:t>
            </w:r>
            <w:proofErr w:type="gramEnd"/>
            <w:r w:rsidRPr="00FD6C7B">
              <w:rPr>
                <w:rFonts w:eastAsia="Calibri"/>
                <w:i/>
              </w:rPr>
              <w:t xml:space="preserve"> szczególnym naciskiem na cyfryzację tego procesu.</w:t>
            </w:r>
          </w:p>
          <w:p w14:paraId="27527213" w14:textId="77777777" w:rsidR="00281BBF" w:rsidRPr="008A52C4" w:rsidRDefault="00281BBF" w:rsidP="00F21C94">
            <w:pPr>
              <w:rPr>
                <w:rFonts w:ascii="Times New Roman" w:eastAsia="Calibri" w:hAnsi="Times New Roman" w:cs="Times New Roman"/>
                <w:i/>
              </w:rPr>
            </w:pPr>
          </w:p>
          <w:p w14:paraId="21578FBB" w14:textId="77777777" w:rsidR="008A52C4" w:rsidRDefault="008A52C4" w:rsidP="00281BBF">
            <w:pPr>
              <w:rPr>
                <w:rFonts w:ascii="Times New Roman" w:eastAsia="Calibri" w:hAnsi="Times New Roman" w:cs="Times New Roman"/>
                <w:i/>
              </w:rPr>
            </w:pPr>
          </w:p>
          <w:p w14:paraId="3731BB05" w14:textId="77777777" w:rsidR="00281BBF" w:rsidRDefault="00281BBF" w:rsidP="00281BBF">
            <w:pPr>
              <w:rPr>
                <w:rFonts w:ascii="Times New Roman" w:eastAsia="Calibri" w:hAnsi="Times New Roman" w:cs="Times New Roman"/>
                <w:i/>
              </w:rPr>
            </w:pPr>
          </w:p>
          <w:p w14:paraId="09E0909A" w14:textId="77777777" w:rsidR="00281BBF" w:rsidRDefault="00281BBF" w:rsidP="00281BBF">
            <w:pPr>
              <w:rPr>
                <w:rFonts w:ascii="Times New Roman" w:eastAsia="Calibri" w:hAnsi="Times New Roman" w:cs="Times New Roman"/>
                <w:i/>
              </w:rPr>
            </w:pPr>
          </w:p>
          <w:p w14:paraId="07181900" w14:textId="77777777" w:rsidR="00281BBF" w:rsidRDefault="00281BBF" w:rsidP="00281BBF">
            <w:pPr>
              <w:rPr>
                <w:rFonts w:ascii="Times New Roman" w:eastAsia="Calibri" w:hAnsi="Times New Roman" w:cs="Times New Roman"/>
                <w:i/>
              </w:rPr>
            </w:pPr>
          </w:p>
          <w:p w14:paraId="4283B931" w14:textId="77777777" w:rsidR="00281BBF" w:rsidRDefault="00281BBF" w:rsidP="00281BBF">
            <w:pPr>
              <w:rPr>
                <w:rFonts w:ascii="Times New Roman" w:eastAsia="Calibri" w:hAnsi="Times New Roman" w:cs="Times New Roman"/>
                <w:i/>
              </w:rPr>
            </w:pPr>
          </w:p>
          <w:p w14:paraId="52645C60" w14:textId="77777777" w:rsidR="00281BBF" w:rsidRDefault="00281BBF" w:rsidP="00281BBF">
            <w:pPr>
              <w:rPr>
                <w:rFonts w:ascii="Times New Roman" w:eastAsia="Calibri" w:hAnsi="Times New Roman" w:cs="Times New Roman"/>
                <w:i/>
              </w:rPr>
            </w:pPr>
          </w:p>
          <w:p w14:paraId="56FCE7C1" w14:textId="77777777" w:rsidR="00281BBF" w:rsidRPr="008A52C4" w:rsidRDefault="00281BBF" w:rsidP="00281BBF">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5589"/>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933779">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933779">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59"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281BBF" w:rsidRDefault="00A95B5B" w:rsidP="00CF56B4">
            <w:pPr>
              <w:spacing w:after="0"/>
              <w:jc w:val="both"/>
              <w:rPr>
                <w:rFonts w:ascii="Times New Roman" w:eastAsia="Calibri" w:hAnsi="Times New Roman" w:cs="Times New Roman"/>
                <w:strike/>
              </w:rPr>
            </w:pPr>
            <w:r w:rsidRPr="00281BBF">
              <w:rPr>
                <w:rFonts w:ascii="Times New Roman" w:hAnsi="Times New Roman" w:cs="Times New Roman"/>
                <w:strike/>
              </w:rPr>
              <w:t>tablica interaktywna</w:t>
            </w:r>
            <w:r w:rsidR="00CF4D4E" w:rsidRPr="00281BBF">
              <w:rPr>
                <w:rFonts w:ascii="Times New Roman" w:hAnsi="Times New Roman" w:cs="Times New Roman"/>
                <w:strike/>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0040B4A0" w:rsidR="00CF4D4E" w:rsidRPr="00281BBF"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4BE5F2D6" w14:textId="1D1D187A" w:rsidR="00CF4D4E" w:rsidRPr="00281BBF" w:rsidRDefault="00CF4D4E" w:rsidP="00371A92">
            <w:pPr>
              <w:spacing w:after="0"/>
              <w:rPr>
                <w:rFonts w:ascii="Times New Roman" w:eastAsia="Calibri" w:hAnsi="Times New Roman" w:cs="Times New Roman"/>
                <w:strike/>
              </w:rPr>
            </w:pPr>
          </w:p>
        </w:tc>
      </w:tr>
      <w:tr w:rsidR="00C945E5" w:rsidRPr="00770C3D" w14:paraId="0C6EDE82" w14:textId="77777777" w:rsidTr="00933779">
        <w:trPr>
          <w:trHeight w:val="510"/>
        </w:trPr>
        <w:tc>
          <w:tcPr>
            <w:tcW w:w="277" w:type="pct"/>
            <w:tcBorders>
              <w:left w:val="single" w:sz="4" w:space="0" w:color="000000"/>
              <w:right w:val="single" w:sz="4" w:space="0" w:color="000000"/>
            </w:tcBorders>
            <w:shd w:val="clear" w:color="auto" w:fill="auto"/>
            <w:vAlign w:val="center"/>
          </w:tcPr>
          <w:p w14:paraId="1009D59B"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2</w:t>
            </w:r>
          </w:p>
        </w:tc>
        <w:tc>
          <w:tcPr>
            <w:tcW w:w="3059" w:type="pct"/>
            <w:tcBorders>
              <w:left w:val="single" w:sz="4" w:space="0" w:color="000000"/>
              <w:right w:val="single" w:sz="4" w:space="0" w:color="000000"/>
            </w:tcBorders>
            <w:shd w:val="clear" w:color="auto" w:fill="auto"/>
            <w:vAlign w:val="center"/>
          </w:tcPr>
          <w:p w14:paraId="64544352" w14:textId="10EAE013" w:rsidR="00CF4D4E" w:rsidRPr="00281BBF" w:rsidRDefault="00A95B5B" w:rsidP="00CF56B4">
            <w:pPr>
              <w:spacing w:after="0"/>
              <w:jc w:val="both"/>
              <w:rPr>
                <w:rFonts w:ascii="Times New Roman" w:eastAsia="Calibri" w:hAnsi="Times New Roman" w:cs="Times New Roman"/>
                <w:strike/>
              </w:rPr>
            </w:pPr>
            <w:r w:rsidRPr="00281BBF">
              <w:rPr>
                <w:rFonts w:ascii="Times New Roman" w:hAnsi="Times New Roman" w:cs="Times New Roman"/>
                <w:strike/>
              </w:rPr>
              <w:t>tablica interaktywna</w:t>
            </w:r>
            <w:r w:rsidR="00CF4D4E" w:rsidRPr="00281BBF">
              <w:rPr>
                <w:rFonts w:ascii="Times New Roman" w:hAnsi="Times New Roman" w:cs="Times New Roman"/>
                <w:strike/>
              </w:rPr>
              <w:t xml:space="preserve">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2B99E0D9" w:rsidR="00CF4D4E" w:rsidRPr="00281BBF"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2712846C" w14:textId="4D5E095C" w:rsidR="00CF4D4E" w:rsidRPr="00281BBF" w:rsidRDefault="00CF4D4E" w:rsidP="00371A92">
            <w:pPr>
              <w:spacing w:after="0"/>
              <w:rPr>
                <w:rFonts w:ascii="Times New Roman" w:eastAsia="Calibri" w:hAnsi="Times New Roman" w:cs="Times New Roman"/>
                <w:strike/>
              </w:rPr>
            </w:pPr>
          </w:p>
        </w:tc>
      </w:tr>
      <w:tr w:rsidR="00C945E5" w:rsidRPr="00770C3D" w14:paraId="54E591C5" w14:textId="77777777" w:rsidTr="00933779">
        <w:trPr>
          <w:trHeight w:val="510"/>
        </w:trPr>
        <w:tc>
          <w:tcPr>
            <w:tcW w:w="277" w:type="pct"/>
            <w:tcBorders>
              <w:left w:val="single" w:sz="4" w:space="0" w:color="000000"/>
              <w:right w:val="single" w:sz="4" w:space="0" w:color="000000"/>
            </w:tcBorders>
            <w:shd w:val="clear" w:color="auto" w:fill="auto"/>
            <w:vAlign w:val="center"/>
          </w:tcPr>
          <w:p w14:paraId="145AC858"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3</w:t>
            </w:r>
          </w:p>
        </w:tc>
        <w:tc>
          <w:tcPr>
            <w:tcW w:w="3059" w:type="pct"/>
            <w:tcBorders>
              <w:left w:val="single" w:sz="4" w:space="0" w:color="000000"/>
              <w:right w:val="single" w:sz="4" w:space="0" w:color="000000"/>
            </w:tcBorders>
            <w:shd w:val="clear" w:color="auto" w:fill="auto"/>
            <w:vAlign w:val="center"/>
          </w:tcPr>
          <w:p w14:paraId="79C48466" w14:textId="3825174F" w:rsidR="00CF4D4E" w:rsidRPr="00281BBF" w:rsidRDefault="00CF4D4E" w:rsidP="00CF56B4">
            <w:pPr>
              <w:spacing w:after="0"/>
              <w:jc w:val="both"/>
              <w:rPr>
                <w:rFonts w:ascii="Times New Roman" w:eastAsia="Calibri" w:hAnsi="Times New Roman" w:cs="Times New Roman"/>
                <w:strike/>
              </w:rPr>
            </w:pPr>
            <w:r w:rsidRPr="00281BBF">
              <w:rPr>
                <w:rFonts w:ascii="Times New Roman" w:hAnsi="Times New Roman" w:cs="Times New Roman"/>
                <w:strike/>
              </w:rPr>
              <w:t xml:space="preserve">projektor </w:t>
            </w:r>
          </w:p>
        </w:tc>
        <w:tc>
          <w:tcPr>
            <w:tcW w:w="441" w:type="pct"/>
            <w:tcBorders>
              <w:left w:val="single" w:sz="4" w:space="0" w:color="000000"/>
              <w:right w:val="single" w:sz="4" w:space="0" w:color="000000"/>
            </w:tcBorders>
            <w:shd w:val="clear" w:color="auto" w:fill="auto"/>
            <w:vAlign w:val="center"/>
          </w:tcPr>
          <w:p w14:paraId="0318323F" w14:textId="280F547A" w:rsidR="00CF4D4E" w:rsidRPr="00281BBF"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524C51A9" w14:textId="49539F33" w:rsidR="00CF4D4E" w:rsidRPr="00281BBF" w:rsidRDefault="00CF4D4E" w:rsidP="00371A92">
            <w:pPr>
              <w:spacing w:after="0"/>
              <w:rPr>
                <w:rFonts w:ascii="Times New Roman" w:eastAsia="Calibri" w:hAnsi="Times New Roman" w:cs="Times New Roman"/>
                <w:strike/>
              </w:rPr>
            </w:pPr>
          </w:p>
        </w:tc>
      </w:tr>
      <w:tr w:rsidR="00CF56B4" w:rsidRPr="00770C3D" w14:paraId="0230DCEB" w14:textId="77777777" w:rsidTr="00933779">
        <w:trPr>
          <w:trHeight w:val="510"/>
        </w:trPr>
        <w:tc>
          <w:tcPr>
            <w:tcW w:w="277" w:type="pct"/>
            <w:tcBorders>
              <w:left w:val="single" w:sz="4" w:space="0" w:color="000000"/>
              <w:right w:val="single" w:sz="4" w:space="0" w:color="000000"/>
            </w:tcBorders>
            <w:shd w:val="clear" w:color="auto" w:fill="auto"/>
            <w:vAlign w:val="center"/>
          </w:tcPr>
          <w:p w14:paraId="1E7E4997" w14:textId="2797DCD8" w:rsidR="00CF56B4"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59" w:type="pct"/>
            <w:tcBorders>
              <w:left w:val="single" w:sz="4" w:space="0" w:color="000000"/>
              <w:right w:val="single" w:sz="4" w:space="0" w:color="000000"/>
            </w:tcBorders>
            <w:shd w:val="clear" w:color="auto" w:fill="auto"/>
            <w:vAlign w:val="center"/>
          </w:tcPr>
          <w:p w14:paraId="6DD9E923" w14:textId="3C568A30" w:rsidR="00CF56B4" w:rsidRPr="00281BBF" w:rsidRDefault="00CF56B4" w:rsidP="00CF56B4">
            <w:pPr>
              <w:spacing w:after="0"/>
              <w:jc w:val="both"/>
              <w:rPr>
                <w:rFonts w:ascii="Times New Roman" w:hAnsi="Times New Roman" w:cs="Times New Roman"/>
                <w:strike/>
              </w:rPr>
            </w:pPr>
            <w:proofErr w:type="gramStart"/>
            <w:r w:rsidRPr="00281BBF">
              <w:rPr>
                <w:rFonts w:ascii="Times New Roman" w:hAnsi="Times New Roman" w:cs="Times New Roman"/>
                <w:strike/>
              </w:rPr>
              <w:t>projektor  ultrakrótkoogniskowy</w:t>
            </w:r>
            <w:proofErr w:type="gramEnd"/>
          </w:p>
        </w:tc>
        <w:tc>
          <w:tcPr>
            <w:tcW w:w="441" w:type="pct"/>
            <w:tcBorders>
              <w:left w:val="single" w:sz="4" w:space="0" w:color="000000"/>
              <w:right w:val="single" w:sz="4" w:space="0" w:color="000000"/>
            </w:tcBorders>
            <w:shd w:val="clear" w:color="auto" w:fill="auto"/>
            <w:vAlign w:val="center"/>
          </w:tcPr>
          <w:p w14:paraId="5BD1E843" w14:textId="0056BFCD" w:rsidR="00CF56B4" w:rsidRPr="00281BBF" w:rsidRDefault="00CF56B4"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1EC8389F" w14:textId="6F2883D7" w:rsidR="00CF56B4" w:rsidRPr="00281BBF" w:rsidRDefault="00CF56B4" w:rsidP="00371A92">
            <w:pPr>
              <w:spacing w:after="0"/>
              <w:rPr>
                <w:rFonts w:ascii="Times New Roman" w:eastAsia="Calibri" w:hAnsi="Times New Roman" w:cs="Times New Roman"/>
                <w:strike/>
              </w:rPr>
            </w:pPr>
          </w:p>
        </w:tc>
      </w:tr>
      <w:tr w:rsidR="00C945E5" w:rsidRPr="00770C3D" w14:paraId="21B68C68" w14:textId="77777777" w:rsidTr="00933779">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59" w:type="pct"/>
            <w:tcBorders>
              <w:left w:val="single" w:sz="4" w:space="0" w:color="000000"/>
              <w:bottom w:val="single" w:sz="4" w:space="0" w:color="000000"/>
              <w:right w:val="single" w:sz="4" w:space="0" w:color="000000"/>
            </w:tcBorders>
            <w:shd w:val="clear" w:color="auto" w:fill="auto"/>
            <w:vAlign w:val="center"/>
          </w:tcPr>
          <w:p w14:paraId="161AACA3" w14:textId="77777777" w:rsidR="00CF4D4E" w:rsidRPr="00281BBF" w:rsidRDefault="00CF4D4E" w:rsidP="00CF56B4">
            <w:pPr>
              <w:spacing w:after="0"/>
              <w:jc w:val="both"/>
              <w:rPr>
                <w:rFonts w:ascii="Times New Roman" w:eastAsia="Calibri" w:hAnsi="Times New Roman" w:cs="Times New Roman"/>
                <w:strike/>
              </w:rPr>
            </w:pPr>
            <w:r w:rsidRPr="00281BBF">
              <w:rPr>
                <w:rFonts w:ascii="Times New Roman" w:hAnsi="Times New Roman" w:cs="Times New Roman"/>
                <w:strike/>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3D0C0589" w:rsidR="00CF4D4E" w:rsidRPr="00281BBF"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5DDA7B3C" w14:textId="1B08D625" w:rsidR="00CF4D4E" w:rsidRPr="00281BBF" w:rsidRDefault="00CF4D4E" w:rsidP="00371A92">
            <w:pPr>
              <w:spacing w:after="0"/>
              <w:rPr>
                <w:rFonts w:ascii="Times New Roman" w:eastAsia="Calibri" w:hAnsi="Times New Roman" w:cs="Times New Roman"/>
                <w:strike/>
              </w:rPr>
            </w:pPr>
          </w:p>
        </w:tc>
      </w:tr>
      <w:tr w:rsidR="00C945E5" w:rsidRPr="00770C3D" w14:paraId="274F417C" w14:textId="77777777" w:rsidTr="00933779">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59" w:type="pct"/>
            <w:tcBorders>
              <w:left w:val="single" w:sz="4" w:space="0" w:color="000000"/>
              <w:bottom w:val="single" w:sz="4" w:space="0" w:color="000000"/>
              <w:right w:val="single" w:sz="4" w:space="0" w:color="000000"/>
            </w:tcBorders>
            <w:shd w:val="clear" w:color="auto" w:fill="auto"/>
            <w:vAlign w:val="center"/>
          </w:tcPr>
          <w:p w14:paraId="5D55736F" w14:textId="77777777" w:rsidR="00CF4D4E" w:rsidRPr="00281BBF" w:rsidRDefault="00CF4D4E" w:rsidP="00CF56B4">
            <w:pPr>
              <w:spacing w:after="0"/>
              <w:jc w:val="both"/>
              <w:rPr>
                <w:rFonts w:ascii="Times New Roman" w:hAnsi="Times New Roman" w:cs="Times New Roman"/>
                <w:strike/>
              </w:rPr>
            </w:pPr>
            <w:r w:rsidRPr="00281BBF">
              <w:rPr>
                <w:rFonts w:ascii="Times New Roman" w:hAnsi="Times New Roman" w:cs="Times New Roman"/>
                <w:strike/>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741618FA" w:rsidR="00CF4D4E" w:rsidRPr="00281BBF" w:rsidRDefault="00CF4D4E" w:rsidP="00371A92">
            <w:pPr>
              <w:spacing w:after="0"/>
              <w:rPr>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02CA55EE" w14:textId="113D348F" w:rsidR="00CF4D4E" w:rsidRPr="00281BBF" w:rsidRDefault="00CF4D4E" w:rsidP="00371A92">
            <w:pPr>
              <w:spacing w:after="0"/>
              <w:rPr>
                <w:rFonts w:ascii="Times New Roman" w:eastAsia="Calibri" w:hAnsi="Times New Roman" w:cs="Times New Roman"/>
                <w:strike/>
              </w:rPr>
            </w:pPr>
          </w:p>
        </w:tc>
      </w:tr>
      <w:tr w:rsidR="004C7254" w:rsidRPr="00770C3D" w14:paraId="6E3F4757"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4C7254" w:rsidRPr="00281BBF" w:rsidRDefault="004C7254" w:rsidP="00C945E5">
            <w:pPr>
              <w:spacing w:after="0"/>
              <w:jc w:val="right"/>
              <w:rPr>
                <w:rFonts w:ascii="Times New Roman" w:hAnsi="Times New Roman" w:cs="Times New Roman"/>
                <w:b/>
                <w:strike/>
              </w:rPr>
            </w:pPr>
            <w:r w:rsidRPr="00281BBF">
              <w:rPr>
                <w:rFonts w:ascii="Times New Roman" w:eastAsia="Calibri" w:hAnsi="Times New Roman" w:cs="Times New Roman"/>
                <w:b/>
                <w:strike/>
              </w:rPr>
              <w:t xml:space="preserve">Koszt </w:t>
            </w:r>
            <w:r w:rsidRPr="00281BBF">
              <w:rPr>
                <w:rFonts w:ascii="Times New Roman" w:hAnsi="Times New Roman" w:cs="Times New Roman"/>
                <w:b/>
                <w:strike/>
              </w:rPr>
              <w:t xml:space="preserve">całkowity </w:t>
            </w:r>
            <w:r w:rsidR="00933779" w:rsidRPr="00281BBF">
              <w:rPr>
                <w:rFonts w:ascii="Times New Roman" w:hAnsi="Times New Roman" w:cs="Times New Roman"/>
                <w:b/>
                <w:strike/>
              </w:rPr>
              <w:t xml:space="preserve">w </w:t>
            </w:r>
            <w:r w:rsidRPr="00281BBF">
              <w:rPr>
                <w:rFonts w:ascii="Times New Roman" w:hAnsi="Times New Roman" w:cs="Times New Roman"/>
                <w:b/>
                <w:strike/>
              </w:rPr>
              <w:t>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77777777" w:rsidR="004C7254" w:rsidRPr="00281BBF" w:rsidRDefault="004C7254" w:rsidP="00C945E5">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4C7254" w:rsidRPr="00281BBF" w:rsidRDefault="00933779" w:rsidP="00C945E5">
            <w:pPr>
              <w:spacing w:after="0"/>
              <w:rPr>
                <w:rFonts w:ascii="Times New Roman" w:eastAsia="Calibri" w:hAnsi="Times New Roman" w:cs="Times New Roman"/>
                <w:strike/>
                <w:sz w:val="20"/>
                <w:szCs w:val="20"/>
              </w:rPr>
            </w:pPr>
            <w:r w:rsidRPr="00281BBF">
              <w:rPr>
                <w:rFonts w:ascii="Times New Roman" w:eastAsia="Calibri" w:hAnsi="Times New Roman" w:cs="Times New Roman"/>
                <w:strike/>
                <w:sz w:val="20"/>
                <w:szCs w:val="20"/>
              </w:rPr>
              <w:t>100%</w:t>
            </w:r>
          </w:p>
        </w:tc>
      </w:tr>
      <w:tr w:rsidR="00C945E5" w:rsidRPr="00770C3D" w14:paraId="61A969E8"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C945E5" w:rsidRPr="00281BBF" w:rsidRDefault="004C7254" w:rsidP="00C945E5">
            <w:pPr>
              <w:spacing w:after="0"/>
              <w:jc w:val="right"/>
              <w:rPr>
                <w:rFonts w:ascii="Times New Roman" w:eastAsia="Calibri" w:hAnsi="Times New Roman" w:cs="Times New Roman"/>
                <w:b/>
                <w:strike/>
              </w:rPr>
            </w:pPr>
            <w:r w:rsidRPr="00281BBF">
              <w:rPr>
                <w:rFonts w:ascii="Times New Roman" w:eastAsia="Calibri" w:hAnsi="Times New Roman" w:cs="Times New Roman"/>
                <w:b/>
                <w:strike/>
              </w:rPr>
              <w:t>w tym:</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C945E5" w:rsidRPr="00281BBF" w:rsidRDefault="00C945E5" w:rsidP="00C945E5">
            <w:pPr>
              <w:spacing w:after="0"/>
              <w:rPr>
                <w:rFonts w:ascii="Times New Roman" w:eastAsia="Calibri" w:hAnsi="Times New Roman" w:cs="Times New Roman"/>
                <w:b/>
                <w:strike/>
                <w:sz w:val="20"/>
                <w:szCs w:val="20"/>
              </w:rPr>
            </w:pPr>
          </w:p>
        </w:tc>
      </w:tr>
      <w:tr w:rsidR="004C7254" w:rsidRPr="00770C3D" w14:paraId="57DECCA2" w14:textId="77777777" w:rsidTr="00933779">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4C7254" w:rsidRPr="00281BBF" w:rsidRDefault="00CF56B4" w:rsidP="00933779">
            <w:pPr>
              <w:spacing w:after="0"/>
              <w:jc w:val="right"/>
              <w:rPr>
                <w:rFonts w:ascii="Times New Roman" w:hAnsi="Times New Roman" w:cs="Times New Roman"/>
                <w:b/>
                <w:strike/>
              </w:rPr>
            </w:pPr>
            <w:r w:rsidRPr="00281BBF">
              <w:rPr>
                <w:rFonts w:ascii="Times New Roman" w:hAnsi="Times New Roman" w:cs="Times New Roman"/>
                <w:b/>
                <w:strike/>
              </w:rPr>
              <w:t>w</w:t>
            </w:r>
            <w:r w:rsidR="00B120ED" w:rsidRPr="00281BBF">
              <w:rPr>
                <w:rFonts w:ascii="Times New Roman" w:hAnsi="Times New Roman" w:cs="Times New Roman"/>
                <w:b/>
                <w:strike/>
              </w:rPr>
              <w:t>nioskowana kwota wsparcia finansowego w 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77777777" w:rsidR="004C7254" w:rsidRPr="00281BBF" w:rsidRDefault="004C7254" w:rsidP="00C945E5">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4C7254" w:rsidRPr="00281BBF" w:rsidRDefault="00747DFF" w:rsidP="00C945E5">
            <w:pPr>
              <w:spacing w:after="0"/>
              <w:rPr>
                <w:rFonts w:ascii="Times New Roman" w:eastAsia="Calibri" w:hAnsi="Times New Roman" w:cs="Times New Roman"/>
                <w:strike/>
                <w:sz w:val="20"/>
                <w:szCs w:val="20"/>
              </w:rPr>
            </w:pPr>
            <w:r w:rsidRPr="00281BBF">
              <w:rPr>
                <w:rFonts w:ascii="Times New Roman" w:eastAsia="Calibri" w:hAnsi="Times New Roman" w:cs="Times New Roman"/>
                <w:strike/>
                <w:sz w:val="20"/>
                <w:szCs w:val="20"/>
              </w:rPr>
              <w:t>80</w:t>
            </w:r>
            <w:r w:rsidR="00933779" w:rsidRPr="00281BBF">
              <w:rPr>
                <w:rFonts w:ascii="Times New Roman" w:eastAsia="Calibri" w:hAnsi="Times New Roman" w:cs="Times New Roman"/>
                <w:strike/>
                <w:sz w:val="20"/>
                <w:szCs w:val="20"/>
              </w:rPr>
              <w:t>%</w:t>
            </w:r>
          </w:p>
        </w:tc>
      </w:tr>
      <w:tr w:rsidR="004C7254" w:rsidRPr="00770C3D" w14:paraId="174A157B" w14:textId="77777777" w:rsidTr="00933779">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4C7254" w:rsidRPr="00281BBF" w:rsidRDefault="00B120ED" w:rsidP="00CF56B4">
            <w:pPr>
              <w:spacing w:after="0"/>
              <w:jc w:val="right"/>
              <w:rPr>
                <w:rFonts w:ascii="Times New Roman" w:eastAsia="Calibri" w:hAnsi="Times New Roman" w:cs="Times New Roman"/>
                <w:b/>
                <w:strike/>
              </w:rPr>
            </w:pPr>
            <w:r w:rsidRPr="00281BBF">
              <w:rPr>
                <w:rFonts w:ascii="Times New Roman" w:hAnsi="Times New Roman" w:cs="Times New Roman"/>
                <w:b/>
                <w:strike/>
              </w:rPr>
              <w:t xml:space="preserve">Deklarowany </w:t>
            </w:r>
            <w:r w:rsidR="00CF56B4" w:rsidRPr="00281BBF">
              <w:rPr>
                <w:rFonts w:ascii="Times New Roman" w:hAnsi="Times New Roman" w:cs="Times New Roman"/>
                <w:b/>
                <w:strike/>
              </w:rPr>
              <w:t>finansowy</w:t>
            </w:r>
            <w:r w:rsidRPr="00281BBF">
              <w:rPr>
                <w:rFonts w:ascii="Times New Roman" w:hAnsi="Times New Roman" w:cs="Times New Roman"/>
                <w:b/>
                <w:strike/>
              </w:rPr>
              <w:t xml:space="preserve"> wkład własny organu prowadzącego w zł </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77777777" w:rsidR="004C7254" w:rsidRPr="00281BBF" w:rsidRDefault="004C7254" w:rsidP="004C7254">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4C7254" w:rsidRPr="00281BBF" w:rsidRDefault="00747DFF" w:rsidP="004C7254">
            <w:pPr>
              <w:spacing w:after="0"/>
              <w:rPr>
                <w:rFonts w:ascii="Times New Roman" w:eastAsia="Calibri" w:hAnsi="Times New Roman" w:cs="Times New Roman"/>
                <w:strike/>
                <w:sz w:val="20"/>
                <w:szCs w:val="20"/>
              </w:rPr>
            </w:pPr>
            <w:r w:rsidRPr="00281BBF">
              <w:rPr>
                <w:rFonts w:ascii="Times New Roman" w:eastAsia="Calibri" w:hAnsi="Times New Roman" w:cs="Times New Roman"/>
                <w:strike/>
                <w:sz w:val="20"/>
                <w:szCs w:val="20"/>
              </w:rPr>
              <w:t>2</w:t>
            </w:r>
            <w:r w:rsidR="00933779" w:rsidRPr="00281BBF">
              <w:rPr>
                <w:rFonts w:ascii="Times New Roman" w:eastAsia="Calibri" w:hAnsi="Times New Roman" w:cs="Times New Roman"/>
                <w:strike/>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281BBF" w:rsidRPr="004907FE" w14:paraId="5AE1C658" w14:textId="77777777" w:rsidTr="00281BBF">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281BBF" w:rsidRPr="00371A92" w:rsidRDefault="00281BBF" w:rsidP="00281BBF">
            <w:pPr>
              <w:spacing w:after="0"/>
              <w:rPr>
                <w:rFonts w:ascii="Times New Roman" w:eastAsia="Calibri" w:hAnsi="Times New Roman" w:cs="Times New Roman"/>
              </w:rPr>
            </w:pPr>
            <w:r w:rsidRPr="00371A92">
              <w:rPr>
                <w:rFonts w:ascii="Times New Roman" w:eastAsia="Calibri" w:hAnsi="Times New Roman" w:cs="Times New Roman"/>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D18DAAC" w:rsidR="00281BBF" w:rsidRPr="0089638A" w:rsidRDefault="00281BBF" w:rsidP="00281BBF">
            <w:pPr>
              <w:spacing w:after="0"/>
              <w:rPr>
                <w:rFonts w:ascii="Times New Roman" w:eastAsia="Calibri" w:hAnsi="Times New Roman" w:cs="Times New Roman"/>
                <w:strike/>
              </w:rPr>
            </w:pPr>
            <w:r w:rsidRPr="0089638A">
              <w:rPr>
                <w:rFonts w:ascii="Times New Roman" w:hAnsi="Times New Roman" w:cs="Times New Roman"/>
                <w:strike/>
              </w:rPr>
              <w:t xml:space="preserve">tablica interaktywna z projektorem </w:t>
            </w:r>
            <w:proofErr w:type="spellStart"/>
            <w:r w:rsidRPr="0089638A">
              <w:rPr>
                <w:rFonts w:ascii="Times New Roman" w:hAnsi="Times New Roman" w:cs="Times New Roman"/>
                <w:strike/>
              </w:rPr>
              <w:t>ultrakrótkoogniskowym</w:t>
            </w:r>
            <w:proofErr w:type="spellEnd"/>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41C459DC" w:rsidR="00281BBF" w:rsidRPr="008A52C4" w:rsidRDefault="0089638A" w:rsidP="00281BBF">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2B1C19" w14:textId="48F2EA28" w:rsidR="00281BBF" w:rsidRPr="00371A92" w:rsidRDefault="0089638A" w:rsidP="00281BBF">
            <w:pPr>
              <w:spacing w:after="0"/>
              <w:jc w:val="center"/>
              <w:rPr>
                <w:rFonts w:ascii="Times New Roman" w:eastAsia="Calibri" w:hAnsi="Times New Roman" w:cs="Times New Roman"/>
              </w:rPr>
            </w:pPr>
            <w:r>
              <w:rPr>
                <w:rFonts w:ascii="Times New Roman" w:eastAsia="Calibri" w:hAnsi="Times New Roman" w:cs="Times New Roman"/>
              </w:rPr>
              <w:t>-</w:t>
            </w:r>
          </w:p>
        </w:tc>
      </w:tr>
      <w:tr w:rsidR="00281BBF" w:rsidRPr="004907FE" w14:paraId="4E63FE4E" w14:textId="77777777" w:rsidTr="00281BBF">
        <w:trPr>
          <w:trHeight w:val="510"/>
        </w:trPr>
        <w:tc>
          <w:tcPr>
            <w:tcW w:w="287" w:type="pct"/>
            <w:tcBorders>
              <w:left w:val="single" w:sz="4" w:space="0" w:color="000000"/>
              <w:right w:val="single" w:sz="4" w:space="0" w:color="000000"/>
            </w:tcBorders>
            <w:shd w:val="clear" w:color="auto" w:fill="auto"/>
          </w:tcPr>
          <w:p w14:paraId="228300F3" w14:textId="77777777" w:rsidR="00281BBF" w:rsidRPr="00E836D0" w:rsidRDefault="00281BBF" w:rsidP="00281BBF">
            <w:pPr>
              <w:spacing w:after="0"/>
              <w:rPr>
                <w:rFonts w:ascii="Times New Roman" w:eastAsia="Calibri" w:hAnsi="Times New Roman" w:cs="Times New Roman"/>
                <w:b/>
              </w:rPr>
            </w:pPr>
            <w:r w:rsidRPr="00E836D0">
              <w:rPr>
                <w:rFonts w:ascii="Times New Roman" w:eastAsia="Calibri" w:hAnsi="Times New Roman" w:cs="Times New Roman"/>
                <w:b/>
              </w:rPr>
              <w:t>2</w:t>
            </w:r>
          </w:p>
        </w:tc>
        <w:tc>
          <w:tcPr>
            <w:tcW w:w="3000" w:type="pct"/>
            <w:tcBorders>
              <w:left w:val="single" w:sz="4" w:space="0" w:color="000000"/>
              <w:right w:val="single" w:sz="4" w:space="0" w:color="000000"/>
            </w:tcBorders>
            <w:shd w:val="clear" w:color="auto" w:fill="auto"/>
            <w:vAlign w:val="center"/>
          </w:tcPr>
          <w:p w14:paraId="16C84219" w14:textId="73E25AFB" w:rsidR="00281BBF" w:rsidRPr="00E836D0" w:rsidRDefault="00281BBF" w:rsidP="00281BBF">
            <w:pPr>
              <w:spacing w:after="0"/>
              <w:rPr>
                <w:rFonts w:ascii="Times New Roman" w:eastAsia="Calibri" w:hAnsi="Times New Roman" w:cs="Times New Roman"/>
                <w:b/>
              </w:rPr>
            </w:pPr>
            <w:r w:rsidRPr="00E836D0">
              <w:rPr>
                <w:rFonts w:ascii="Times New Roman" w:hAnsi="Times New Roman" w:cs="Times New Roman"/>
                <w:b/>
              </w:rPr>
              <w:t xml:space="preserve">tablica interaktywna bez projektora </w:t>
            </w:r>
            <w:proofErr w:type="spellStart"/>
            <w:r w:rsidRPr="00E836D0">
              <w:rPr>
                <w:rFonts w:ascii="Times New Roman" w:hAnsi="Times New Roman" w:cs="Times New Roman"/>
                <w:b/>
              </w:rPr>
              <w:t>ultrakrótkoogniskowego</w:t>
            </w:r>
            <w:proofErr w:type="spellEnd"/>
          </w:p>
        </w:tc>
        <w:tc>
          <w:tcPr>
            <w:tcW w:w="451" w:type="pct"/>
            <w:tcBorders>
              <w:left w:val="single" w:sz="4" w:space="0" w:color="000000"/>
              <w:right w:val="single" w:sz="4" w:space="0" w:color="000000"/>
            </w:tcBorders>
            <w:shd w:val="clear" w:color="auto" w:fill="auto"/>
            <w:vAlign w:val="center"/>
          </w:tcPr>
          <w:p w14:paraId="1B9C6811" w14:textId="70DE1BEA" w:rsidR="00281BBF" w:rsidRPr="008A52C4" w:rsidRDefault="0089638A" w:rsidP="00281BBF">
            <w:pPr>
              <w:spacing w:after="0"/>
              <w:jc w:val="center"/>
              <w:rPr>
                <w:rFonts w:ascii="Times New Roman" w:eastAsia="Calibri" w:hAnsi="Times New Roman" w:cs="Times New Roman"/>
              </w:rPr>
            </w:pPr>
            <w:r>
              <w:rPr>
                <w:rFonts w:ascii="Times New Roman" w:eastAsia="Calibri" w:hAnsi="Times New Roman" w:cs="Times New Roman"/>
              </w:rPr>
              <w:t>3</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54639" w14:textId="595B565A" w:rsidR="00281BBF" w:rsidRPr="00371A92" w:rsidRDefault="00E836D0" w:rsidP="00281BBF">
            <w:pPr>
              <w:spacing w:after="0"/>
              <w:jc w:val="center"/>
              <w:rPr>
                <w:rFonts w:ascii="Times New Roman" w:eastAsia="Calibri" w:hAnsi="Times New Roman" w:cs="Times New Roman"/>
              </w:rPr>
            </w:pPr>
            <w:r>
              <w:rPr>
                <w:rFonts w:ascii="Times New Roman" w:eastAsia="Calibri" w:hAnsi="Times New Roman" w:cs="Times New Roman"/>
              </w:rPr>
              <w:t>5 510,00</w:t>
            </w:r>
          </w:p>
        </w:tc>
      </w:tr>
      <w:tr w:rsidR="00281BBF" w:rsidRPr="004907FE" w14:paraId="0F7EE128" w14:textId="77777777" w:rsidTr="00281BBF">
        <w:trPr>
          <w:trHeight w:val="510"/>
        </w:trPr>
        <w:tc>
          <w:tcPr>
            <w:tcW w:w="287" w:type="pct"/>
            <w:tcBorders>
              <w:left w:val="single" w:sz="4" w:space="0" w:color="000000"/>
              <w:right w:val="single" w:sz="4" w:space="0" w:color="000000"/>
            </w:tcBorders>
            <w:shd w:val="clear" w:color="auto" w:fill="auto"/>
          </w:tcPr>
          <w:p w14:paraId="6D1FCB14" w14:textId="77777777" w:rsidR="00281BBF" w:rsidRPr="00371A92" w:rsidRDefault="00281BBF" w:rsidP="00281BBF">
            <w:pPr>
              <w:spacing w:after="0"/>
              <w:rPr>
                <w:rFonts w:ascii="Times New Roman" w:eastAsia="Calibri" w:hAnsi="Times New Roman" w:cs="Times New Roman"/>
              </w:rPr>
            </w:pPr>
            <w:r w:rsidRPr="00371A92">
              <w:rPr>
                <w:rFonts w:ascii="Times New Roman" w:eastAsia="Calibri" w:hAnsi="Times New Roman" w:cs="Times New Roman"/>
              </w:rPr>
              <w:t>3</w:t>
            </w:r>
          </w:p>
        </w:tc>
        <w:tc>
          <w:tcPr>
            <w:tcW w:w="3000" w:type="pct"/>
            <w:tcBorders>
              <w:left w:val="single" w:sz="4" w:space="0" w:color="000000"/>
              <w:right w:val="single" w:sz="4" w:space="0" w:color="000000"/>
            </w:tcBorders>
            <w:shd w:val="clear" w:color="auto" w:fill="auto"/>
            <w:vAlign w:val="center"/>
          </w:tcPr>
          <w:p w14:paraId="77BEA8D0" w14:textId="1279A2A6" w:rsidR="00281BBF" w:rsidRPr="0089638A" w:rsidRDefault="00281BBF" w:rsidP="00281BBF">
            <w:pPr>
              <w:spacing w:after="0"/>
              <w:rPr>
                <w:rFonts w:ascii="Times New Roman" w:eastAsia="Calibri" w:hAnsi="Times New Roman" w:cs="Times New Roman"/>
                <w:b/>
              </w:rPr>
            </w:pPr>
            <w:r w:rsidRPr="0089638A">
              <w:rPr>
                <w:rFonts w:ascii="Times New Roman" w:hAnsi="Times New Roman" w:cs="Times New Roman"/>
                <w:b/>
              </w:rPr>
              <w:t xml:space="preserve">projektor </w:t>
            </w:r>
          </w:p>
        </w:tc>
        <w:tc>
          <w:tcPr>
            <w:tcW w:w="451" w:type="pct"/>
            <w:tcBorders>
              <w:left w:val="single" w:sz="4" w:space="0" w:color="000000"/>
              <w:right w:val="single" w:sz="4" w:space="0" w:color="000000"/>
            </w:tcBorders>
            <w:shd w:val="clear" w:color="auto" w:fill="auto"/>
            <w:vAlign w:val="center"/>
          </w:tcPr>
          <w:p w14:paraId="685F18CA" w14:textId="00F4BBC3" w:rsidR="00281BBF" w:rsidRPr="008A52C4" w:rsidRDefault="0089638A" w:rsidP="00281BBF">
            <w:pPr>
              <w:spacing w:after="0"/>
              <w:jc w:val="center"/>
              <w:rPr>
                <w:rFonts w:ascii="Times New Roman" w:eastAsia="Calibri" w:hAnsi="Times New Roman" w:cs="Times New Roman"/>
              </w:rPr>
            </w:pPr>
            <w:r>
              <w:rPr>
                <w:rFonts w:ascii="Times New Roman" w:eastAsia="Calibri" w:hAnsi="Times New Roman" w:cs="Times New Roman"/>
              </w:rPr>
              <w:t>3</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BFF52" w14:textId="7B7CFA8C" w:rsidR="00281BBF" w:rsidRPr="00371A92" w:rsidRDefault="0089638A" w:rsidP="00281BBF">
            <w:pPr>
              <w:spacing w:after="0"/>
              <w:jc w:val="center"/>
              <w:rPr>
                <w:rFonts w:ascii="Times New Roman" w:eastAsia="Calibri" w:hAnsi="Times New Roman" w:cs="Times New Roman"/>
              </w:rPr>
            </w:pPr>
            <w:r>
              <w:rPr>
                <w:rFonts w:ascii="Times New Roman" w:eastAsia="Calibri" w:hAnsi="Times New Roman" w:cs="Times New Roman"/>
              </w:rPr>
              <w:t>7 8</w:t>
            </w:r>
            <w:r w:rsidR="00E836D0">
              <w:rPr>
                <w:rFonts w:ascii="Times New Roman" w:eastAsia="Calibri" w:hAnsi="Times New Roman" w:cs="Times New Roman"/>
              </w:rPr>
              <w:t>00</w:t>
            </w:r>
            <w:r>
              <w:rPr>
                <w:rFonts w:ascii="Times New Roman" w:eastAsia="Calibri" w:hAnsi="Times New Roman" w:cs="Times New Roman"/>
              </w:rPr>
              <w:t>,00 zł</w:t>
            </w:r>
          </w:p>
        </w:tc>
        <w:bookmarkStart w:id="0" w:name="_GoBack"/>
        <w:bookmarkEnd w:id="0"/>
      </w:tr>
      <w:tr w:rsidR="00281BBF" w:rsidRPr="004907FE" w14:paraId="1EEEC772" w14:textId="77777777" w:rsidTr="00281BBF">
        <w:trPr>
          <w:trHeight w:val="510"/>
        </w:trPr>
        <w:tc>
          <w:tcPr>
            <w:tcW w:w="287" w:type="pct"/>
            <w:tcBorders>
              <w:left w:val="single" w:sz="4" w:space="0" w:color="000000"/>
              <w:right w:val="single" w:sz="4" w:space="0" w:color="000000"/>
            </w:tcBorders>
            <w:shd w:val="clear" w:color="auto" w:fill="auto"/>
          </w:tcPr>
          <w:p w14:paraId="55533856" w14:textId="496635C2" w:rsidR="00281BBF" w:rsidRPr="00371A92" w:rsidRDefault="00281BBF" w:rsidP="00281BBF">
            <w:pPr>
              <w:spacing w:after="0"/>
              <w:rPr>
                <w:rFonts w:ascii="Times New Roman" w:eastAsia="Calibri" w:hAnsi="Times New Roman" w:cs="Times New Roman"/>
              </w:rPr>
            </w:pPr>
            <w:r>
              <w:rPr>
                <w:rFonts w:ascii="Times New Roman" w:eastAsia="Calibri" w:hAnsi="Times New Roman" w:cs="Times New Roman"/>
              </w:rPr>
              <w:t>4</w:t>
            </w:r>
          </w:p>
        </w:tc>
        <w:tc>
          <w:tcPr>
            <w:tcW w:w="3000" w:type="pct"/>
            <w:tcBorders>
              <w:left w:val="single" w:sz="4" w:space="0" w:color="000000"/>
              <w:right w:val="single" w:sz="4" w:space="0" w:color="000000"/>
            </w:tcBorders>
            <w:shd w:val="clear" w:color="auto" w:fill="auto"/>
            <w:vAlign w:val="center"/>
          </w:tcPr>
          <w:p w14:paraId="74A51ED2" w14:textId="16DADEE8" w:rsidR="00281BBF" w:rsidRPr="0098565A" w:rsidRDefault="00281BBF" w:rsidP="00281BBF">
            <w:pPr>
              <w:spacing w:after="0"/>
              <w:rPr>
                <w:rFonts w:ascii="Times New Roman" w:eastAsia="Calibri" w:hAnsi="Times New Roman" w:cs="Times New Roman"/>
              </w:rPr>
            </w:pPr>
            <w:proofErr w:type="gramStart"/>
            <w:r w:rsidRPr="00281BBF">
              <w:rPr>
                <w:rFonts w:ascii="Times New Roman" w:hAnsi="Times New Roman" w:cs="Times New Roman"/>
                <w:strike/>
              </w:rPr>
              <w:t xml:space="preserve">projektor  </w:t>
            </w:r>
            <w:proofErr w:type="spellStart"/>
            <w:r w:rsidRPr="00281BBF">
              <w:rPr>
                <w:rFonts w:ascii="Times New Roman" w:hAnsi="Times New Roman" w:cs="Times New Roman"/>
                <w:strike/>
              </w:rPr>
              <w:t>ultrakrótkoogniskowy</w:t>
            </w:r>
            <w:proofErr w:type="spellEnd"/>
            <w:proofErr w:type="gramEnd"/>
          </w:p>
        </w:tc>
        <w:tc>
          <w:tcPr>
            <w:tcW w:w="451" w:type="pct"/>
            <w:tcBorders>
              <w:left w:val="single" w:sz="4" w:space="0" w:color="000000"/>
              <w:right w:val="single" w:sz="4" w:space="0" w:color="000000"/>
            </w:tcBorders>
            <w:shd w:val="clear" w:color="auto" w:fill="auto"/>
            <w:vAlign w:val="center"/>
          </w:tcPr>
          <w:p w14:paraId="7D9C477C" w14:textId="65A6222D" w:rsidR="00281BBF" w:rsidRPr="008A52C4"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6F6125" w14:textId="317A0585" w:rsidR="00281BBF" w:rsidRPr="00371A92"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w:t>
            </w:r>
          </w:p>
        </w:tc>
      </w:tr>
      <w:tr w:rsidR="00281BBF" w:rsidRPr="004907FE" w14:paraId="2C2122FC" w14:textId="77777777" w:rsidTr="00281BBF">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281BBF" w:rsidRPr="00371A92" w:rsidRDefault="00281BBF" w:rsidP="00281BBF">
            <w:pPr>
              <w:spacing w:after="0"/>
              <w:rPr>
                <w:rFonts w:ascii="Times New Roman" w:eastAsia="Calibri" w:hAnsi="Times New Roman" w:cs="Times New Roman"/>
              </w:rPr>
            </w:pPr>
            <w:r>
              <w:rPr>
                <w:rFonts w:ascii="Times New Roman" w:eastAsia="Calibri" w:hAnsi="Times New Roman" w:cs="Times New Roman"/>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B27DC59" w:rsidR="00281BBF" w:rsidRPr="00A004FC" w:rsidRDefault="00281BBF" w:rsidP="00281BBF">
            <w:pPr>
              <w:spacing w:after="0"/>
              <w:rPr>
                <w:rFonts w:ascii="Times New Roman" w:eastAsia="Calibri" w:hAnsi="Times New Roman" w:cs="Times New Roman"/>
                <w:b/>
              </w:rPr>
            </w:pPr>
            <w:r w:rsidRPr="00A004FC">
              <w:rPr>
                <w:rFonts w:ascii="Times New Roman" w:hAnsi="Times New Roman" w:cs="Times New Roman"/>
                <w:b/>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188FF089" w:rsidR="00281BBF" w:rsidRPr="008A52C4" w:rsidRDefault="0089638A" w:rsidP="00281BBF">
            <w:pPr>
              <w:spacing w:after="0"/>
              <w:jc w:val="center"/>
              <w:rPr>
                <w:rFonts w:ascii="Times New Roman" w:eastAsia="Calibri" w:hAnsi="Times New Roman" w:cs="Times New Roman"/>
              </w:rPr>
            </w:pPr>
            <w:r>
              <w:rPr>
                <w:rFonts w:ascii="Times New Roman" w:eastAsia="Calibri" w:hAnsi="Times New Roman" w:cs="Times New Roman"/>
              </w:rPr>
              <w:t>3</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D3EE" w14:textId="3CC5856B" w:rsidR="00281BBF" w:rsidRPr="00371A92" w:rsidRDefault="0089638A" w:rsidP="00281BBF">
            <w:pPr>
              <w:spacing w:after="0"/>
              <w:jc w:val="center"/>
              <w:rPr>
                <w:rFonts w:ascii="Times New Roman" w:eastAsia="Calibri" w:hAnsi="Times New Roman" w:cs="Times New Roman"/>
              </w:rPr>
            </w:pPr>
            <w:r>
              <w:rPr>
                <w:rFonts w:ascii="Times New Roman" w:eastAsia="Calibri" w:hAnsi="Times New Roman" w:cs="Times New Roman"/>
              </w:rPr>
              <w:t>690</w:t>
            </w:r>
            <w:r w:rsidR="00281BBF">
              <w:rPr>
                <w:rFonts w:ascii="Times New Roman" w:eastAsia="Calibri" w:hAnsi="Times New Roman" w:cs="Times New Roman"/>
              </w:rPr>
              <w:t>,00 zł</w:t>
            </w:r>
          </w:p>
        </w:tc>
      </w:tr>
      <w:tr w:rsidR="00281BBF" w:rsidRPr="004907FE" w14:paraId="164C3D5B" w14:textId="77777777" w:rsidTr="00281BBF">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281BBF" w:rsidRPr="00371A92" w:rsidRDefault="00281BBF" w:rsidP="00281BBF">
            <w:pPr>
              <w:spacing w:after="0"/>
              <w:rPr>
                <w:rFonts w:ascii="Times New Roman" w:eastAsia="Calibri" w:hAnsi="Times New Roman" w:cs="Times New Roman"/>
              </w:rPr>
            </w:pPr>
            <w:r>
              <w:rPr>
                <w:rFonts w:ascii="Times New Roman" w:eastAsia="Calibri" w:hAnsi="Times New Roman" w:cs="Times New Roman"/>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0FE92A91" w:rsidR="00281BBF" w:rsidRPr="0098565A" w:rsidRDefault="00281BBF" w:rsidP="00281BBF">
            <w:pPr>
              <w:spacing w:after="0"/>
              <w:rPr>
                <w:rFonts w:ascii="Times New Roman" w:eastAsia="Calibri" w:hAnsi="Times New Roman" w:cs="Times New Roman"/>
              </w:rPr>
            </w:pPr>
            <w:r w:rsidRPr="00281BBF">
              <w:rPr>
                <w:rFonts w:ascii="Times New Roman" w:hAnsi="Times New Roman" w:cs="Times New Roman"/>
                <w:strike/>
              </w:rPr>
              <w:t>interaktywny monitor dotykowy o przekątnej ekranu co najmniej 55 cali</w:t>
            </w:r>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7F12C1FB" w:rsidR="00281BBF" w:rsidRPr="00371A92" w:rsidRDefault="00281BBF" w:rsidP="00281BBF">
            <w:pPr>
              <w:spacing w:after="0"/>
              <w:jc w:val="center"/>
              <w:rPr>
                <w:rFonts w:ascii="Times New Roman" w:eastAsia="Calibri" w:hAnsi="Times New Roman" w:cs="Times New Roman"/>
              </w:rPr>
            </w:pPr>
            <w: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9CB61" w14:textId="0DA8BB10" w:rsidR="00281BBF" w:rsidRPr="00371A92"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w:t>
            </w:r>
          </w:p>
        </w:tc>
      </w:tr>
      <w:tr w:rsidR="00B46363" w:rsidRPr="004907FE" w14:paraId="19DD538B" w14:textId="77777777" w:rsidTr="00281BBF">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956166" w:rsidRDefault="00B46363" w:rsidP="00956166">
            <w:pPr>
              <w:spacing w:after="0"/>
              <w:jc w:val="right"/>
              <w:rPr>
                <w:rFonts w:ascii="Times New Roman" w:hAnsi="Times New Roman" w:cs="Times New Roman"/>
                <w:sz w:val="20"/>
                <w:szCs w:val="20"/>
              </w:rPr>
            </w:pPr>
            <w:r>
              <w:rPr>
                <w:rFonts w:ascii="Times New Roman" w:hAnsi="Times New Roman" w:cs="Times New Roman"/>
                <w:b/>
              </w:rPr>
              <w:t>W</w:t>
            </w:r>
            <w:r w:rsidRPr="00956166">
              <w:rPr>
                <w:rFonts w:ascii="Times New Roman" w:hAnsi="Times New Roman" w:cs="Times New Roman"/>
                <w:b/>
              </w:rPr>
              <w:t>nioskowana kwota wsparcia finansowego</w:t>
            </w:r>
            <w:r>
              <w:rPr>
                <w:rFonts w:ascii="Times New Roman" w:hAnsi="Times New Roman" w:cs="Times New Roman"/>
                <w:b/>
              </w:rPr>
              <w:t xml:space="preserve"> w zł</w:t>
            </w:r>
          </w:p>
        </w:tc>
        <w:tc>
          <w:tcPr>
            <w:tcW w:w="878" w:type="pct"/>
            <w:tcBorders>
              <w:top w:val="single" w:sz="4" w:space="0" w:color="000000"/>
              <w:left w:val="single" w:sz="4" w:space="0" w:color="000000"/>
              <w:bottom w:val="single" w:sz="4" w:space="0" w:color="000000"/>
              <w:right w:val="single" w:sz="4" w:space="0" w:color="000000"/>
            </w:tcBorders>
            <w:vAlign w:val="center"/>
          </w:tcPr>
          <w:p w14:paraId="5745AF56" w14:textId="0EDF94E3" w:rsidR="00B46363" w:rsidRPr="004907FE" w:rsidRDefault="00281BBF" w:rsidP="00281BBF">
            <w:pPr>
              <w:spacing w:after="0"/>
              <w:jc w:val="center"/>
              <w:rPr>
                <w:sz w:val="20"/>
                <w:szCs w:val="20"/>
              </w:rPr>
            </w:pPr>
            <w:r>
              <w:rPr>
                <w:sz w:val="20"/>
                <w:szCs w:val="20"/>
              </w:rPr>
              <w:t>14 000,00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80%</w:t>
            </w:r>
          </w:p>
        </w:tc>
      </w:tr>
      <w:tr w:rsidR="00B46363" w:rsidRPr="00956166" w14:paraId="776A6055" w14:textId="77777777" w:rsidTr="00281BBF">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933779" w:rsidRDefault="00585D21" w:rsidP="00956166">
            <w:pPr>
              <w:spacing w:after="0"/>
              <w:jc w:val="right"/>
              <w:rPr>
                <w:rFonts w:ascii="Times New Roman" w:hAnsi="Times New Roman" w:cs="Times New Roman"/>
                <w:sz w:val="18"/>
                <w:szCs w:val="18"/>
              </w:rPr>
            </w:pPr>
            <w:r>
              <w:rPr>
                <w:rFonts w:ascii="Times New Roman" w:hAnsi="Times New Roman" w:cs="Times New Roman"/>
                <w:b/>
              </w:rPr>
              <w:t xml:space="preserve">Zakupiony sprzęt, stanowiący rzeczowy wkład własny wyceniony </w:t>
            </w:r>
            <w:proofErr w:type="gramStart"/>
            <w:r>
              <w:rPr>
                <w:rFonts w:ascii="Times New Roman" w:hAnsi="Times New Roman" w:cs="Times New Roman"/>
                <w:b/>
              </w:rPr>
              <w:t xml:space="preserve">w </w:t>
            </w:r>
            <w:r w:rsidR="00B46363" w:rsidRPr="00933779">
              <w:rPr>
                <w:rFonts w:ascii="Times New Roman" w:hAnsi="Times New Roman" w:cs="Times New Roman"/>
                <w:b/>
              </w:rPr>
              <w:t xml:space="preserve"> zł</w:t>
            </w:r>
            <w:proofErr w:type="gramEnd"/>
          </w:p>
          <w:p w14:paraId="0FBFCA4A" w14:textId="2316DF5E" w:rsidR="00B46363" w:rsidRPr="00956166" w:rsidRDefault="00CF56B4" w:rsidP="001570EF">
            <w:pPr>
              <w:spacing w:after="0"/>
              <w:jc w:val="right"/>
              <w:rPr>
                <w:rFonts w:ascii="Times New Roman" w:hAnsi="Times New Roman" w:cs="Times New Roman"/>
                <w:b/>
                <w:sz w:val="18"/>
                <w:szCs w:val="18"/>
              </w:rPr>
            </w:pPr>
            <w:r>
              <w:rPr>
                <w:rFonts w:ascii="Times New Roman" w:hAnsi="Times New Roman" w:cs="Times New Roman"/>
                <w:sz w:val="18"/>
                <w:szCs w:val="18"/>
              </w:rPr>
              <w:t>(s</w:t>
            </w:r>
            <w:r w:rsidR="00B46363" w:rsidRPr="00956166">
              <w:rPr>
                <w:rFonts w:ascii="Times New Roman" w:hAnsi="Times New Roman" w:cs="Times New Roman"/>
                <w:sz w:val="18"/>
                <w:szCs w:val="18"/>
              </w:rPr>
              <w:t xml:space="preserve">przęt komputerowy i inne urządzenia TIK wykorzystywane jako inne </w:t>
            </w:r>
            <w:r w:rsidR="001570EF">
              <w:rPr>
                <w:rFonts w:ascii="Times New Roman" w:hAnsi="Times New Roman" w:cs="Times New Roman"/>
                <w:sz w:val="18"/>
                <w:szCs w:val="18"/>
              </w:rPr>
              <w:t xml:space="preserve">pomoce dydaktyczne, zakupione w </w:t>
            </w:r>
            <w:r w:rsidR="00B46363" w:rsidRPr="00956166">
              <w:rPr>
                <w:rFonts w:ascii="Times New Roman" w:hAnsi="Times New Roman" w:cs="Times New Roman"/>
                <w:sz w:val="18"/>
                <w:szCs w:val="18"/>
              </w:rPr>
              <w:t>roku złożenia wniosku o udział w Programie,</w:t>
            </w:r>
            <w:r w:rsidR="001570EF">
              <w:rPr>
                <w:rFonts w:ascii="Times New Roman" w:hAnsi="Times New Roman" w:cs="Times New Roman"/>
                <w:sz w:val="18"/>
                <w:szCs w:val="18"/>
              </w:rPr>
              <w:br/>
            </w:r>
            <w:r w:rsidR="00B46363" w:rsidRPr="00956166">
              <w:rPr>
                <w:rFonts w:ascii="Times New Roman" w:hAnsi="Times New Roman" w:cs="Times New Roman"/>
                <w:b/>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vAlign w:val="center"/>
          </w:tcPr>
          <w:p w14:paraId="24D2611B" w14:textId="0207CDF4" w:rsidR="00B46363" w:rsidRPr="00956166" w:rsidRDefault="00281BBF" w:rsidP="00281BBF">
            <w:pPr>
              <w:spacing w:after="0"/>
              <w:jc w:val="center"/>
              <w:rPr>
                <w:b/>
                <w:sz w:val="20"/>
                <w:szCs w:val="20"/>
              </w:rPr>
            </w:pPr>
            <w:r>
              <w:rPr>
                <w:b/>
                <w:sz w:val="20"/>
                <w:szCs w:val="20"/>
              </w:rPr>
              <w:t>3 500,00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20%</w:t>
            </w:r>
          </w:p>
        </w:tc>
      </w:tr>
      <w:tr w:rsidR="00B46363" w:rsidRPr="00956166" w14:paraId="09837D5C" w14:textId="77777777" w:rsidTr="00281BBF">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956166" w:rsidRDefault="00B46363" w:rsidP="00956166">
            <w:pPr>
              <w:spacing w:after="0"/>
              <w:jc w:val="right"/>
              <w:rPr>
                <w:rFonts w:ascii="Times New Roman" w:hAnsi="Times New Roman" w:cs="Times New Roman"/>
                <w:sz w:val="20"/>
                <w:szCs w:val="20"/>
              </w:rPr>
            </w:pPr>
            <w:r w:rsidRPr="00956166">
              <w:rPr>
                <w:rFonts w:ascii="Times New Roman" w:eastAsia="Calibri" w:hAnsi="Times New Roman" w:cs="Times New Roman"/>
                <w:b/>
              </w:rPr>
              <w:t xml:space="preserve">Koszt </w:t>
            </w:r>
            <w:r w:rsidRPr="00956166">
              <w:rPr>
                <w:rFonts w:ascii="Times New Roman" w:hAnsi="Times New Roman" w:cs="Times New Roman"/>
                <w:b/>
              </w:rPr>
              <w:t>całkowity</w:t>
            </w:r>
            <w:r>
              <w:rPr>
                <w:rFonts w:ascii="Times New Roman" w:hAnsi="Times New Roman" w:cs="Times New Roman"/>
                <w:b/>
              </w:rPr>
              <w:t xml:space="preserve"> w zł</w:t>
            </w:r>
            <w:r w:rsidRPr="00956166">
              <w:rPr>
                <w:rFonts w:ascii="Times New Roman" w:hAnsi="Times New Roman" w:cs="Times New Roman"/>
                <w:b/>
              </w:rPr>
              <w:t xml:space="preserve"> </w:t>
            </w:r>
          </w:p>
        </w:tc>
        <w:tc>
          <w:tcPr>
            <w:tcW w:w="878" w:type="pct"/>
            <w:tcBorders>
              <w:top w:val="single" w:sz="4" w:space="0" w:color="000000"/>
              <w:left w:val="single" w:sz="4" w:space="0" w:color="000000"/>
              <w:bottom w:val="single" w:sz="4" w:space="0" w:color="000000"/>
              <w:right w:val="single" w:sz="4" w:space="0" w:color="000000"/>
            </w:tcBorders>
            <w:vAlign w:val="center"/>
          </w:tcPr>
          <w:p w14:paraId="6875BD6A" w14:textId="6C282F5C" w:rsidR="00B46363" w:rsidRPr="00956166" w:rsidRDefault="00281BBF" w:rsidP="00281BBF">
            <w:pPr>
              <w:spacing w:after="0"/>
              <w:jc w:val="center"/>
              <w:rPr>
                <w:b/>
                <w:sz w:val="20"/>
                <w:szCs w:val="20"/>
              </w:rPr>
            </w:pPr>
            <w:r>
              <w:rPr>
                <w:b/>
                <w:sz w:val="20"/>
                <w:szCs w:val="20"/>
              </w:rPr>
              <w:t>17 500,00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100%</w:t>
            </w:r>
          </w:p>
        </w:tc>
      </w:tr>
    </w:tbl>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C554" w14:textId="77777777" w:rsidR="00321DC4" w:rsidRDefault="00321DC4" w:rsidP="003B2E41">
      <w:pPr>
        <w:spacing w:after="0" w:line="240" w:lineRule="auto"/>
      </w:pPr>
      <w:r>
        <w:separator/>
      </w:r>
    </w:p>
  </w:endnote>
  <w:endnote w:type="continuationSeparator" w:id="0">
    <w:p w14:paraId="5DCF1D5E" w14:textId="77777777" w:rsidR="00321DC4" w:rsidRDefault="00321DC4"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C362" w14:textId="77777777" w:rsidR="00321DC4" w:rsidRDefault="00321DC4" w:rsidP="003B2E41">
      <w:pPr>
        <w:spacing w:after="0" w:line="240" w:lineRule="auto"/>
      </w:pPr>
      <w:r>
        <w:separator/>
      </w:r>
    </w:p>
  </w:footnote>
  <w:footnote w:type="continuationSeparator" w:id="0">
    <w:p w14:paraId="086E89DA" w14:textId="77777777" w:rsidR="00321DC4" w:rsidRDefault="00321DC4"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w:t>
      </w:r>
      <w:proofErr w:type="gramStart"/>
      <w:r w:rsidRPr="00493AEE">
        <w:rPr>
          <w:rFonts w:ascii="Times New Roman" w:hAnsi="Times New Roman"/>
          <w:sz w:val="20"/>
          <w:szCs w:val="20"/>
        </w:rPr>
        <w:t>r,.</w:t>
      </w:r>
      <w:proofErr w:type="gramEnd"/>
      <w:r w:rsidRPr="00493AEE">
        <w:rPr>
          <w:rFonts w:ascii="Times New Roman" w:hAnsi="Times New Roman"/>
          <w:sz w:val="20"/>
          <w:szCs w:val="20"/>
        </w:rPr>
        <w:t xml:space="preserve">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41"/>
    <w:rsid w:val="00021823"/>
    <w:rsid w:val="00030B0A"/>
    <w:rsid w:val="00035A01"/>
    <w:rsid w:val="000C3720"/>
    <w:rsid w:val="000D560D"/>
    <w:rsid w:val="000F77F0"/>
    <w:rsid w:val="001570EF"/>
    <w:rsid w:val="001667DE"/>
    <w:rsid w:val="00170191"/>
    <w:rsid w:val="00192877"/>
    <w:rsid w:val="001E6F6B"/>
    <w:rsid w:val="001F4235"/>
    <w:rsid w:val="00246134"/>
    <w:rsid w:val="00281954"/>
    <w:rsid w:val="00281BBF"/>
    <w:rsid w:val="002A3F4A"/>
    <w:rsid w:val="002C70CE"/>
    <w:rsid w:val="002D2937"/>
    <w:rsid w:val="00315E20"/>
    <w:rsid w:val="00321DC4"/>
    <w:rsid w:val="003300A0"/>
    <w:rsid w:val="00336DCA"/>
    <w:rsid w:val="00371A92"/>
    <w:rsid w:val="003B2E41"/>
    <w:rsid w:val="003E3607"/>
    <w:rsid w:val="003E79CA"/>
    <w:rsid w:val="00415AA7"/>
    <w:rsid w:val="00493AEE"/>
    <w:rsid w:val="004C13A5"/>
    <w:rsid w:val="004C7254"/>
    <w:rsid w:val="004F6903"/>
    <w:rsid w:val="005315C7"/>
    <w:rsid w:val="00535732"/>
    <w:rsid w:val="00585D21"/>
    <w:rsid w:val="006C2F74"/>
    <w:rsid w:val="007024CA"/>
    <w:rsid w:val="00747DFF"/>
    <w:rsid w:val="00751CEF"/>
    <w:rsid w:val="007951F5"/>
    <w:rsid w:val="007A68BF"/>
    <w:rsid w:val="00816FAD"/>
    <w:rsid w:val="00865069"/>
    <w:rsid w:val="0088390A"/>
    <w:rsid w:val="0089638A"/>
    <w:rsid w:val="008A52C4"/>
    <w:rsid w:val="00906ABB"/>
    <w:rsid w:val="00911876"/>
    <w:rsid w:val="00933779"/>
    <w:rsid w:val="009543F5"/>
    <w:rsid w:val="00956166"/>
    <w:rsid w:val="0098565A"/>
    <w:rsid w:val="00A004FC"/>
    <w:rsid w:val="00A71809"/>
    <w:rsid w:val="00A95B5B"/>
    <w:rsid w:val="00AA05B1"/>
    <w:rsid w:val="00AB21C9"/>
    <w:rsid w:val="00AE11D8"/>
    <w:rsid w:val="00B120ED"/>
    <w:rsid w:val="00B17C42"/>
    <w:rsid w:val="00B253D9"/>
    <w:rsid w:val="00B46363"/>
    <w:rsid w:val="00B50828"/>
    <w:rsid w:val="00B70860"/>
    <w:rsid w:val="00B72E37"/>
    <w:rsid w:val="00B77AF3"/>
    <w:rsid w:val="00B963EC"/>
    <w:rsid w:val="00BD6939"/>
    <w:rsid w:val="00BE4E98"/>
    <w:rsid w:val="00C14FE2"/>
    <w:rsid w:val="00C53B49"/>
    <w:rsid w:val="00C55451"/>
    <w:rsid w:val="00C945E5"/>
    <w:rsid w:val="00CD6377"/>
    <w:rsid w:val="00CF1B86"/>
    <w:rsid w:val="00CF4D4E"/>
    <w:rsid w:val="00CF56B4"/>
    <w:rsid w:val="00D94791"/>
    <w:rsid w:val="00DA2E3D"/>
    <w:rsid w:val="00DE0FC0"/>
    <w:rsid w:val="00DE4D5A"/>
    <w:rsid w:val="00DF7E54"/>
    <w:rsid w:val="00E04C8A"/>
    <w:rsid w:val="00E13D29"/>
    <w:rsid w:val="00E329EF"/>
    <w:rsid w:val="00E649DD"/>
    <w:rsid w:val="00E836D0"/>
    <w:rsid w:val="00F2426B"/>
    <w:rsid w:val="00F36939"/>
    <w:rsid w:val="00F77A0C"/>
    <w:rsid w:val="00F94848"/>
    <w:rsid w:val="00FA15EC"/>
    <w:rsid w:val="00FA1921"/>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6C76-73A2-43F4-AE49-08EAC532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1661</Words>
  <Characters>9967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Edyta Milewska</cp:lastModifiedBy>
  <cp:revision>5</cp:revision>
  <cp:lastPrinted>2018-02-01T13:56:00Z</cp:lastPrinted>
  <dcterms:created xsi:type="dcterms:W3CDTF">2018-02-27T08:13:00Z</dcterms:created>
  <dcterms:modified xsi:type="dcterms:W3CDTF">2019-02-20T15:02:00Z</dcterms:modified>
</cp:coreProperties>
</file>